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56" w:rsidRPr="00C534CC" w:rsidRDefault="00EF0956" w:rsidP="00EF0956">
      <w:pPr>
        <w:pStyle w:val="text-align-justify"/>
        <w:shd w:val="clear" w:color="auto" w:fill="FFFFFF"/>
        <w:spacing w:before="0" w:beforeAutospacing="0" w:after="150" w:afterAutospacing="0" w:line="321" w:lineRule="atLeast"/>
        <w:ind w:firstLine="360"/>
        <w:jc w:val="center"/>
        <w:rPr>
          <w:rStyle w:val="a4"/>
          <w:b/>
          <w:sz w:val="28"/>
          <w:szCs w:val="28"/>
        </w:rPr>
      </w:pPr>
      <w:r w:rsidRPr="00C534CC">
        <w:rPr>
          <w:rStyle w:val="a4"/>
          <w:b/>
          <w:sz w:val="28"/>
          <w:szCs w:val="28"/>
        </w:rPr>
        <w:t>Надёжный спасатель – автономный пожарный извещатель</w:t>
      </w:r>
      <w:bookmarkStart w:id="0" w:name="_GoBack"/>
      <w:bookmarkEnd w:id="0"/>
    </w:p>
    <w:p w:rsidR="008C7705" w:rsidRPr="00C534CC" w:rsidRDefault="00EF0956" w:rsidP="000B3030">
      <w:pPr>
        <w:pStyle w:val="text-align-justify"/>
        <w:shd w:val="clear" w:color="auto" w:fill="FFFFFF"/>
        <w:spacing w:before="0" w:beforeAutospacing="0" w:after="0" w:afterAutospacing="0" w:line="321" w:lineRule="atLeast"/>
        <w:ind w:firstLine="360"/>
        <w:jc w:val="both"/>
        <w:rPr>
          <w:sz w:val="28"/>
          <w:szCs w:val="28"/>
        </w:rPr>
      </w:pPr>
      <w:r w:rsidRPr="00C534CC">
        <w:rPr>
          <w:rStyle w:val="a4"/>
          <w:i w:val="0"/>
          <w:sz w:val="28"/>
          <w:szCs w:val="28"/>
        </w:rPr>
        <w:t xml:space="preserve">Пожалуй, никто не станет спорить с утверждением о </w:t>
      </w:r>
      <w:proofErr w:type="gramStart"/>
      <w:r w:rsidRPr="00C534CC">
        <w:rPr>
          <w:rStyle w:val="a4"/>
          <w:i w:val="0"/>
          <w:sz w:val="28"/>
          <w:szCs w:val="28"/>
        </w:rPr>
        <w:t>том,  что</w:t>
      </w:r>
      <w:proofErr w:type="gramEnd"/>
      <w:r w:rsidRPr="00C534CC">
        <w:rPr>
          <w:rStyle w:val="a4"/>
          <w:i w:val="0"/>
          <w:sz w:val="28"/>
          <w:szCs w:val="28"/>
        </w:rPr>
        <w:t xml:space="preserve"> сегодня о существовании автономных пожарных извещателей</w:t>
      </w:r>
      <w:r w:rsidR="000B3030" w:rsidRPr="00C534CC">
        <w:rPr>
          <w:rStyle w:val="a4"/>
          <w:i w:val="0"/>
          <w:sz w:val="28"/>
          <w:szCs w:val="28"/>
        </w:rPr>
        <w:t xml:space="preserve"> (АПИ)</w:t>
      </w:r>
      <w:r w:rsidRPr="00C534CC">
        <w:rPr>
          <w:rStyle w:val="a4"/>
          <w:i w:val="0"/>
          <w:sz w:val="28"/>
          <w:szCs w:val="28"/>
        </w:rPr>
        <w:t xml:space="preserve"> знает практически каждый домовладелец.  </w:t>
      </w:r>
      <w:proofErr w:type="gramStart"/>
      <w:r w:rsidRPr="00C534CC">
        <w:rPr>
          <w:rStyle w:val="a4"/>
          <w:i w:val="0"/>
          <w:sz w:val="28"/>
          <w:szCs w:val="28"/>
        </w:rPr>
        <w:t>Необходимость  установки</w:t>
      </w:r>
      <w:proofErr w:type="gramEnd"/>
      <w:r w:rsidRPr="00C534CC">
        <w:rPr>
          <w:rStyle w:val="a4"/>
          <w:i w:val="0"/>
          <w:sz w:val="28"/>
          <w:szCs w:val="28"/>
        </w:rPr>
        <w:t xml:space="preserve"> извещателя уже давно не вызывает сомнений. Однако, есть ещё категория людей, которые пока не очень четко понимают важность данного прибора и то, что именно он может вовремя оповестить об опасности и дать возможность спасения людей и имущества от пожара. Многие по-прежнему считают, что они </w:t>
      </w:r>
      <w:r w:rsidR="000B3030" w:rsidRPr="00C534CC">
        <w:rPr>
          <w:rStyle w:val="a4"/>
          <w:sz w:val="28"/>
          <w:szCs w:val="28"/>
        </w:rPr>
        <w:t>«не пьют, не курят, поэтому пожар им не грозит»</w:t>
      </w:r>
      <w:r w:rsidRPr="00C534CC">
        <w:rPr>
          <w:rStyle w:val="a4"/>
          <w:i w:val="0"/>
          <w:sz w:val="28"/>
          <w:szCs w:val="28"/>
        </w:rPr>
        <w:t xml:space="preserve">. </w:t>
      </w:r>
      <w:r w:rsidR="008C7705" w:rsidRPr="00C534CC">
        <w:rPr>
          <w:sz w:val="28"/>
          <w:szCs w:val="28"/>
        </w:rPr>
        <w:t>А ведь пожары случаются не только по этой причине.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EF0956" w:rsidRPr="00C534CC" w:rsidRDefault="00EF0956" w:rsidP="000B3030">
      <w:pPr>
        <w:pStyle w:val="text-align-justify"/>
        <w:shd w:val="clear" w:color="auto" w:fill="FFFFFF"/>
        <w:spacing w:before="0" w:beforeAutospacing="0" w:after="0" w:afterAutospacing="0" w:line="321" w:lineRule="atLeast"/>
        <w:ind w:firstLine="360"/>
        <w:jc w:val="both"/>
        <w:rPr>
          <w:bCs/>
          <w:sz w:val="28"/>
          <w:szCs w:val="28"/>
          <w:shd w:val="clear" w:color="auto" w:fill="FFFFFF"/>
        </w:rPr>
      </w:pPr>
      <w:r w:rsidRPr="00C534CC">
        <w:rPr>
          <w:bCs/>
          <w:sz w:val="28"/>
          <w:szCs w:val="28"/>
          <w:shd w:val="clear" w:color="auto" w:fill="FFFFFF"/>
        </w:rPr>
        <w:t>Кроме того, очень часто беда приходит к людям в ночное время суток, когда ситуация в доме</w:t>
      </w:r>
      <w:r w:rsidR="008C7705" w:rsidRPr="00C534CC">
        <w:rPr>
          <w:bCs/>
          <w:sz w:val="28"/>
          <w:szCs w:val="28"/>
          <w:shd w:val="clear" w:color="auto" w:fill="FFFFFF"/>
        </w:rPr>
        <w:t xml:space="preserve"> практически не контролируется… </w:t>
      </w:r>
      <w:r w:rsidRPr="00C534CC">
        <w:rPr>
          <w:bCs/>
          <w:sz w:val="28"/>
          <w:szCs w:val="28"/>
          <w:shd w:val="clear" w:color="auto" w:fill="FFFFFF"/>
        </w:rPr>
        <w:t xml:space="preserve">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 </w:t>
      </w:r>
      <w:r w:rsidR="008C7705" w:rsidRPr="00C534CC">
        <w:rPr>
          <w:bCs/>
          <w:sz w:val="28"/>
          <w:szCs w:val="28"/>
          <w:shd w:val="clear" w:color="auto" w:fill="FFFFFF"/>
        </w:rPr>
        <w:t>Именно для того, чтобы с</w:t>
      </w:r>
      <w:r w:rsidRPr="00C534CC">
        <w:rPr>
          <w:bCs/>
          <w:sz w:val="28"/>
          <w:szCs w:val="28"/>
          <w:shd w:val="clear" w:color="auto" w:fill="FFFFFF"/>
        </w:rPr>
        <w:t xml:space="preserve">воевременно обнаружить загорание, а, соответственно, избежать материального ущерба, </w:t>
      </w:r>
      <w:proofErr w:type="spellStart"/>
      <w:r w:rsidRPr="00C534CC">
        <w:rPr>
          <w:bCs/>
          <w:sz w:val="28"/>
          <w:szCs w:val="28"/>
          <w:shd w:val="clear" w:color="auto" w:fill="FFFFFF"/>
        </w:rPr>
        <w:t>травмирования</w:t>
      </w:r>
      <w:proofErr w:type="spellEnd"/>
      <w:r w:rsidRPr="00C534CC">
        <w:rPr>
          <w:bCs/>
          <w:sz w:val="28"/>
          <w:szCs w:val="28"/>
          <w:shd w:val="clear" w:color="auto" w:fill="FFFFFF"/>
        </w:rPr>
        <w:t xml:space="preserve"> и гибели можно и нужно установи</w:t>
      </w:r>
      <w:r w:rsidR="008C7705" w:rsidRPr="00C534CC">
        <w:rPr>
          <w:bCs/>
          <w:sz w:val="28"/>
          <w:szCs w:val="28"/>
          <w:shd w:val="clear" w:color="auto" w:fill="FFFFFF"/>
        </w:rPr>
        <w:t>ть</w:t>
      </w:r>
      <w:r w:rsidRPr="00C534CC">
        <w:rPr>
          <w:bCs/>
          <w:sz w:val="28"/>
          <w:szCs w:val="28"/>
          <w:shd w:val="clear" w:color="auto" w:fill="FFFFFF"/>
        </w:rPr>
        <w:t xml:space="preserve"> в квартире или доме автономный пожарный извещатель.</w:t>
      </w:r>
    </w:p>
    <w:p w:rsidR="00EF0956" w:rsidRPr="00C534CC" w:rsidRDefault="000B3030" w:rsidP="000B3030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34CC">
        <w:rPr>
          <w:sz w:val="28"/>
          <w:szCs w:val="28"/>
        </w:rPr>
        <w:t xml:space="preserve">В чём же «особенность» автономного пожарного извещателя? </w:t>
      </w:r>
      <w:r w:rsidR="00EF0956" w:rsidRPr="00C534CC">
        <w:rPr>
          <w:sz w:val="28"/>
          <w:szCs w:val="28"/>
        </w:rPr>
        <w:t>АПИ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человека.</w:t>
      </w:r>
      <w:r w:rsidRPr="00C534CC">
        <w:rPr>
          <w:sz w:val="28"/>
          <w:szCs w:val="28"/>
        </w:rPr>
        <w:t xml:space="preserve"> </w:t>
      </w:r>
      <w:r w:rsidR="00EF0956" w:rsidRPr="00C534CC">
        <w:rPr>
          <w:sz w:val="28"/>
          <w:szCs w:val="28"/>
        </w:rPr>
        <w:t xml:space="preserve">Называется прибор автономным, поскольку его конструкция выполнена таким образом, что для работы ему не требуется подключение к электрической цепи и подсоединение к пульту управления. Внутри пластикового корпуса расположен источник питания - батарейка </w:t>
      </w:r>
      <w:r w:rsidRPr="00C534CC">
        <w:rPr>
          <w:sz w:val="28"/>
          <w:szCs w:val="28"/>
        </w:rPr>
        <w:t xml:space="preserve">типа «Крона» </w:t>
      </w:r>
      <w:r w:rsidR="00EF0956" w:rsidRPr="00C534CC">
        <w:rPr>
          <w:sz w:val="28"/>
          <w:szCs w:val="28"/>
        </w:rPr>
        <w:t>и компоненты, необходимые для обнаружения пожара и непосредственного оповещения о нем.</w:t>
      </w:r>
    </w:p>
    <w:p w:rsidR="00EF0956" w:rsidRPr="00C534CC" w:rsidRDefault="00EF0956" w:rsidP="000B3030">
      <w:pPr>
        <w:pStyle w:val="text-align-justify"/>
        <w:shd w:val="clear" w:color="auto" w:fill="FFFFFF"/>
        <w:spacing w:before="0" w:beforeAutospacing="0" w:after="0" w:afterAutospacing="0" w:line="321" w:lineRule="atLeast"/>
        <w:ind w:firstLine="360"/>
        <w:jc w:val="both"/>
        <w:rPr>
          <w:sz w:val="28"/>
          <w:szCs w:val="28"/>
        </w:rPr>
      </w:pPr>
      <w:r w:rsidRPr="00C534CC">
        <w:rPr>
          <w:sz w:val="28"/>
          <w:szCs w:val="28"/>
        </w:rPr>
        <w:t xml:space="preserve">Установка извещателя </w:t>
      </w:r>
      <w:r w:rsidR="000B3030" w:rsidRPr="00C534CC">
        <w:rPr>
          <w:sz w:val="28"/>
          <w:szCs w:val="28"/>
        </w:rPr>
        <w:t xml:space="preserve">также </w:t>
      </w:r>
      <w:r w:rsidRPr="00C534CC">
        <w:rPr>
          <w:sz w:val="28"/>
          <w:szCs w:val="28"/>
        </w:rPr>
        <w:t>не требует специальных знаний и навыков. В комплекте к нему прилагается подробная инструкция, содержащая всю необходимую информацию о монтаже, устройстве и правилах эксплуатации. Прибор совершенно не портит интерьера, его крепежная площадка закрепляется на потолке при помощи шурупов, а уже в него устанавливается сам автономный пожарный извещатель поворачиванием</w:t>
      </w:r>
      <w:r w:rsidR="000B3030" w:rsidRPr="00C534CC">
        <w:rPr>
          <w:sz w:val="28"/>
          <w:szCs w:val="28"/>
        </w:rPr>
        <w:t xml:space="preserve"> </w:t>
      </w:r>
      <w:r w:rsidRPr="00C534CC">
        <w:rPr>
          <w:sz w:val="28"/>
          <w:szCs w:val="28"/>
        </w:rPr>
        <w:t>по часовой стрелке до упора. Для демонтажа достаточно повернуть устройство против часовой стрелки.</w:t>
      </w:r>
      <w:r w:rsidR="000B3030" w:rsidRPr="00C534CC">
        <w:rPr>
          <w:sz w:val="28"/>
          <w:szCs w:val="28"/>
        </w:rPr>
        <w:t xml:space="preserve"> Рекомендуется не реже раза в месяц очищать пожарный извещатель от пыли и проверять его работоспособность путем нажатия на тестовую кнопку.</w:t>
      </w:r>
    </w:p>
    <w:p w:rsidR="00EF0956" w:rsidRPr="00C534CC" w:rsidRDefault="00EF0956" w:rsidP="000B3030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34CC">
        <w:rPr>
          <w:sz w:val="28"/>
          <w:szCs w:val="28"/>
        </w:rPr>
        <w:lastRenderedPageBreak/>
        <w:t>АПИ рекомендуется устанавливать в центральной части потолка с небольшим смещением в сторону окна или двери – там, где обеспечен постоянный воздухообмен.</w:t>
      </w:r>
    </w:p>
    <w:p w:rsidR="00EF0956" w:rsidRPr="00C534CC" w:rsidRDefault="00EF0956" w:rsidP="000B3030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34CC">
        <w:rPr>
          <w:sz w:val="28"/>
          <w:szCs w:val="28"/>
        </w:rPr>
        <w:t xml:space="preserve"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</w:t>
      </w:r>
      <w:r w:rsidR="000B3030" w:rsidRPr="00C534CC">
        <w:rPr>
          <w:sz w:val="28"/>
          <w:szCs w:val="28"/>
        </w:rPr>
        <w:t>прибор</w:t>
      </w:r>
      <w:r w:rsidRPr="00C534CC">
        <w:rPr>
          <w:sz w:val="28"/>
          <w:szCs w:val="28"/>
        </w:rPr>
        <w:t xml:space="preserve"> подает прерывистый звуковой сигнал с постоянным свечением светодиода красного цвета. Для прекращения подачи звукового сигнала извещателя нужно устранить источник задымления и проветрить помещение.</w:t>
      </w:r>
    </w:p>
    <w:p w:rsidR="00EF0956" w:rsidRPr="00C534CC" w:rsidRDefault="000B3030" w:rsidP="000B3030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34CC">
        <w:rPr>
          <w:sz w:val="28"/>
          <w:szCs w:val="28"/>
        </w:rPr>
        <w:t>Не экономьте на своей безопасности – установите автономный пожарный извещатель</w:t>
      </w:r>
      <w:r w:rsidR="00EF0956" w:rsidRPr="00C534CC">
        <w:rPr>
          <w:sz w:val="28"/>
          <w:szCs w:val="28"/>
        </w:rPr>
        <w:t>!</w:t>
      </w:r>
      <w:r w:rsidRPr="00C534CC">
        <w:rPr>
          <w:sz w:val="28"/>
          <w:szCs w:val="28"/>
        </w:rPr>
        <w:t xml:space="preserve"> Сделайте Вашу жизнь и жизнь Ваших близких безопасной!</w:t>
      </w:r>
    </w:p>
    <w:p w:rsidR="00EF0956" w:rsidRPr="00C534CC" w:rsidRDefault="00EF0956" w:rsidP="000B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0956" w:rsidRPr="00C5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956"/>
    <w:rsid w:val="000B3030"/>
    <w:rsid w:val="008C7705"/>
    <w:rsid w:val="009E571F"/>
    <w:rsid w:val="00C534CC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D1E8-4B0E-4D04-ADE0-B209C82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a"/>
    <w:rsid w:val="00EF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F0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PC_IL</dc:creator>
  <cp:keywords/>
  <dc:description/>
  <cp:lastModifiedBy>User</cp:lastModifiedBy>
  <cp:revision>4</cp:revision>
  <dcterms:created xsi:type="dcterms:W3CDTF">2020-04-13T12:39:00Z</dcterms:created>
  <dcterms:modified xsi:type="dcterms:W3CDTF">2024-04-09T06:24:00Z</dcterms:modified>
</cp:coreProperties>
</file>